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B3" w:rsidRDefault="005834B3" w:rsidP="000731D6">
      <w:pPr>
        <w:jc w:val="center"/>
        <w:rPr>
          <w:b/>
          <w:sz w:val="28"/>
          <w:szCs w:val="28"/>
        </w:rPr>
      </w:pPr>
    </w:p>
    <w:p w:rsidR="008D222E" w:rsidRDefault="008D222E" w:rsidP="000731D6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FD648B">
        <w:rPr>
          <w:sz w:val="28"/>
          <w:szCs w:val="28"/>
        </w:rPr>
        <w:t>2</w:t>
      </w:r>
      <w:r w:rsidR="0025498A">
        <w:rPr>
          <w:sz w:val="28"/>
          <w:szCs w:val="28"/>
        </w:rPr>
        <w:t>0</w:t>
      </w:r>
      <w:bookmarkStart w:id="0" w:name="_GoBack"/>
      <w:bookmarkEnd w:id="0"/>
      <w:r w:rsidR="001778CF" w:rsidRPr="00D92FFB">
        <w:rPr>
          <w:sz w:val="28"/>
          <w:szCs w:val="28"/>
        </w:rPr>
        <w:t>.</w:t>
      </w:r>
      <w:r w:rsidR="00CC08D2" w:rsidRPr="00D92FFB">
        <w:rPr>
          <w:sz w:val="28"/>
          <w:szCs w:val="28"/>
        </w:rPr>
        <w:t>1</w:t>
      </w:r>
      <w:r w:rsidR="00FF2A09">
        <w:rPr>
          <w:sz w:val="28"/>
          <w:szCs w:val="28"/>
        </w:rPr>
        <w:t>2</w:t>
      </w:r>
      <w:r w:rsidR="001778CF" w:rsidRPr="00D92FFB">
        <w:rPr>
          <w:sz w:val="28"/>
          <w:szCs w:val="28"/>
        </w:rPr>
        <w:t>.202</w:t>
      </w:r>
      <w:r w:rsidR="006A02F9">
        <w:rPr>
          <w:sz w:val="28"/>
          <w:szCs w:val="28"/>
        </w:rPr>
        <w:t>1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7D6ECD" w:rsidRPr="00D92FFB">
        <w:rPr>
          <w:sz w:val="28"/>
          <w:szCs w:val="28"/>
        </w:rPr>
        <w:t>1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6C2E4F">
        <w:rPr>
          <w:sz w:val="28"/>
          <w:szCs w:val="28"/>
        </w:rPr>
        <w:t>0</w:t>
      </w:r>
      <w:r w:rsidR="006A02F9">
        <w:rPr>
          <w:sz w:val="28"/>
          <w:szCs w:val="28"/>
        </w:rPr>
        <w:t>3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6C2E4F">
        <w:rPr>
          <w:sz w:val="28"/>
          <w:szCs w:val="28"/>
        </w:rPr>
        <w:t>7</w:t>
      </w:r>
      <w:r w:rsidR="006A02F9">
        <w:rPr>
          <w:sz w:val="28"/>
          <w:szCs w:val="28"/>
        </w:rPr>
        <w:t>47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6C2E4F" w:rsidRDefault="006C2E4F" w:rsidP="006C2E4F">
      <w:pPr>
        <w:pStyle w:val="a3"/>
        <w:ind w:left="709"/>
        <w:jc w:val="both"/>
        <w:rPr>
          <w:bCs/>
          <w:sz w:val="26"/>
          <w:szCs w:val="26"/>
        </w:rPr>
      </w:pPr>
      <w:r w:rsidRPr="006C2E4F">
        <w:rPr>
          <w:sz w:val="28"/>
          <w:szCs w:val="28"/>
          <w:lang w:eastAsia="ru-RU"/>
        </w:rPr>
        <w:t xml:space="preserve">Приложение №1 «Спецификация» к Договору </w:t>
      </w:r>
      <w:r>
        <w:rPr>
          <w:sz w:val="28"/>
          <w:szCs w:val="28"/>
          <w:lang w:eastAsia="ru-RU"/>
        </w:rPr>
        <w:t xml:space="preserve">изложено </w:t>
      </w:r>
      <w:r w:rsidRPr="006C2E4F">
        <w:rPr>
          <w:sz w:val="28"/>
          <w:szCs w:val="28"/>
          <w:lang w:eastAsia="ru-RU"/>
        </w:rPr>
        <w:t>в редакции Приложения № 1 к настоящему дополнительному соглашению</w:t>
      </w:r>
      <w:r w:rsidRPr="00713306">
        <w:rPr>
          <w:bCs/>
          <w:sz w:val="26"/>
          <w:szCs w:val="26"/>
        </w:rPr>
        <w:t>.</w:t>
      </w:r>
    </w:p>
    <w:p w:rsidR="009B46A0" w:rsidRDefault="009B46A0" w:rsidP="006C2E4F">
      <w:pPr>
        <w:pStyle w:val="a3"/>
        <w:ind w:left="709"/>
        <w:jc w:val="both"/>
        <w:rPr>
          <w:bCs/>
          <w:sz w:val="26"/>
          <w:szCs w:val="26"/>
        </w:rPr>
      </w:pPr>
    </w:p>
    <w:p w:rsidR="009B46A0" w:rsidRPr="00066BE0" w:rsidRDefault="009B46A0" w:rsidP="009B46A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9B46A0" w:rsidRPr="007D7580" w:rsidTr="003C2AA6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</w:p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</w:p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</w:p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</w:p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</w:p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</w:p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0" w:rsidRPr="007D7580" w:rsidRDefault="009B46A0" w:rsidP="003C2AA6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9B46A0" w:rsidRPr="007D7580" w:rsidTr="003C2AA6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0" w:rsidRPr="007D7580" w:rsidRDefault="009B46A0" w:rsidP="003C2AA6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0" w:rsidRPr="007D7580" w:rsidRDefault="009B46A0" w:rsidP="003C2AA6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0" w:rsidRPr="007D7580" w:rsidRDefault="009B46A0" w:rsidP="003C2AA6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0" w:rsidRPr="007D7580" w:rsidRDefault="009B46A0" w:rsidP="003C2AA6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0" w:rsidRPr="007D7580" w:rsidRDefault="009B46A0" w:rsidP="003C2AA6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0" w:rsidRPr="007D7580" w:rsidRDefault="009B46A0" w:rsidP="003C2A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0" w:rsidRPr="007D7580" w:rsidRDefault="009B46A0" w:rsidP="003C2AA6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B46A0" w:rsidRPr="007D7580" w:rsidTr="009B46A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30.99.10.110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FB5761" w:rsidRDefault="009B46A0" w:rsidP="009B46A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27C23">
              <w:rPr>
                <w:color w:val="000000"/>
                <w:sz w:val="20"/>
                <w:szCs w:val="20"/>
              </w:rPr>
              <w:t>Тележки меди</w:t>
            </w:r>
            <w:r>
              <w:rPr>
                <w:color w:val="000000"/>
                <w:sz w:val="20"/>
                <w:szCs w:val="20"/>
              </w:rPr>
              <w:t xml:space="preserve">цинские модификации 255, </w:t>
            </w:r>
            <w:proofErr w:type="spellStart"/>
            <w:r>
              <w:rPr>
                <w:color w:val="000000"/>
                <w:sz w:val="20"/>
                <w:szCs w:val="20"/>
              </w:rPr>
              <w:t>Lojer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b/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B46462" w:rsidRDefault="009B46A0" w:rsidP="009B4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40 062,50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140056" w:rsidRDefault="009B46A0" w:rsidP="009B46A0">
            <w:pPr>
              <w:jc w:val="center"/>
              <w:rPr>
                <w:color w:val="000000"/>
                <w:sz w:val="20"/>
                <w:szCs w:val="20"/>
              </w:rPr>
            </w:pPr>
            <w:r w:rsidRPr="00140056">
              <w:rPr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6A0" w:rsidRPr="00B257CB" w:rsidRDefault="009B46A0" w:rsidP="009B46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9B46A0" w:rsidRPr="007D7580" w:rsidTr="009B46A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32.50.30.110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842026">
              <w:rPr>
                <w:sz w:val="20"/>
                <w:szCs w:val="20"/>
              </w:rPr>
              <w:t xml:space="preserve">Кровати медицинские функциональные модульной конструкции </w:t>
            </w:r>
            <w:proofErr w:type="spellStart"/>
            <w:r w:rsidRPr="00842026">
              <w:rPr>
                <w:sz w:val="20"/>
                <w:szCs w:val="20"/>
              </w:rPr>
              <w:t>Futura</w:t>
            </w:r>
            <w:proofErr w:type="spellEnd"/>
            <w:r w:rsidRPr="00842026">
              <w:rPr>
                <w:sz w:val="20"/>
                <w:szCs w:val="20"/>
              </w:rPr>
              <w:t xml:space="preserve"> </w:t>
            </w:r>
            <w:proofErr w:type="spellStart"/>
            <w:r w:rsidRPr="00842026">
              <w:rPr>
                <w:sz w:val="20"/>
                <w:szCs w:val="20"/>
              </w:rPr>
              <w:t>Plus</w:t>
            </w:r>
            <w:proofErr w:type="spellEnd"/>
            <w:r w:rsidRPr="00842026">
              <w:rPr>
                <w:sz w:val="20"/>
                <w:szCs w:val="20"/>
              </w:rPr>
              <w:t xml:space="preserve"> с принадлежностями, вариант исполнения: 100008383, </w:t>
            </w:r>
            <w:proofErr w:type="spellStart"/>
            <w:r w:rsidRPr="00842026">
              <w:rPr>
                <w:sz w:val="20"/>
                <w:szCs w:val="20"/>
              </w:rPr>
              <w:t>Лойер</w:t>
            </w:r>
            <w:proofErr w:type="spellEnd"/>
            <w:r w:rsidRPr="00842026">
              <w:rPr>
                <w:sz w:val="20"/>
                <w:szCs w:val="20"/>
              </w:rPr>
              <w:t xml:space="preserve"> 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Default="009B46A0" w:rsidP="009B46A0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429 562,50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140056" w:rsidRDefault="009B46A0" w:rsidP="009B46A0">
            <w:pPr>
              <w:jc w:val="center"/>
              <w:rPr>
                <w:color w:val="000000"/>
                <w:sz w:val="20"/>
                <w:szCs w:val="20"/>
              </w:rPr>
            </w:pPr>
            <w:r w:rsidRPr="00140056">
              <w:rPr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6A0" w:rsidRPr="00B257CB" w:rsidRDefault="009B46A0" w:rsidP="009B46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9B46A0" w:rsidRPr="007D7580" w:rsidTr="009B46A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32.50.30.110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FB5761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 xml:space="preserve">Стол операционный </w:t>
            </w:r>
            <w:proofErr w:type="spellStart"/>
            <w:r w:rsidRPr="00327C23">
              <w:rPr>
                <w:color w:val="000000"/>
                <w:sz w:val="20"/>
                <w:szCs w:val="20"/>
              </w:rPr>
              <w:t>Rapido</w:t>
            </w:r>
            <w:proofErr w:type="spellEnd"/>
            <w:r w:rsidRPr="00327C23">
              <w:rPr>
                <w:color w:val="000000"/>
                <w:sz w:val="20"/>
                <w:szCs w:val="20"/>
              </w:rPr>
              <w:t xml:space="preserve"> с </w:t>
            </w:r>
            <w:r>
              <w:rPr>
                <w:color w:val="000000"/>
                <w:sz w:val="20"/>
                <w:szCs w:val="20"/>
              </w:rPr>
              <w:t xml:space="preserve">принадлежностями, </w:t>
            </w:r>
            <w:proofErr w:type="spellStart"/>
            <w:r>
              <w:rPr>
                <w:color w:val="000000"/>
                <w:sz w:val="20"/>
                <w:szCs w:val="20"/>
              </w:rPr>
              <w:t>Мериваара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Default="009B46A0" w:rsidP="009B46A0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1 466 250,00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140056" w:rsidRDefault="009B46A0" w:rsidP="009B46A0">
            <w:pPr>
              <w:jc w:val="center"/>
              <w:rPr>
                <w:color w:val="000000"/>
                <w:sz w:val="20"/>
                <w:szCs w:val="20"/>
              </w:rPr>
            </w:pPr>
            <w:r w:rsidRPr="00140056">
              <w:rPr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6A0" w:rsidRPr="00B257CB" w:rsidRDefault="009B46A0" w:rsidP="009B46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9B46A0" w:rsidRPr="007D7580" w:rsidTr="009B46A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5B0D4B">
              <w:rPr>
                <w:sz w:val="20"/>
                <w:szCs w:val="20"/>
              </w:rPr>
              <w:t>26.70.22.150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proofErr w:type="spellStart"/>
            <w:r w:rsidRPr="00327C23">
              <w:rPr>
                <w:color w:val="000000"/>
                <w:sz w:val="20"/>
                <w:szCs w:val="20"/>
              </w:rPr>
              <w:t>Кольпоскоп</w:t>
            </w:r>
            <w:proofErr w:type="spellEnd"/>
            <w:r w:rsidRPr="00327C23">
              <w:rPr>
                <w:color w:val="000000"/>
                <w:sz w:val="20"/>
                <w:szCs w:val="20"/>
              </w:rPr>
              <w:t xml:space="preserve"> 150FC c принадлежностями, </w:t>
            </w:r>
            <w:proofErr w:type="spellStart"/>
            <w:r w:rsidRPr="00327C23">
              <w:rPr>
                <w:color w:val="000000"/>
                <w:sz w:val="20"/>
                <w:szCs w:val="20"/>
              </w:rPr>
              <w:t>Carl</w:t>
            </w:r>
            <w:proofErr w:type="spellEnd"/>
            <w:r w:rsidRPr="00327C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C23">
              <w:rPr>
                <w:color w:val="000000"/>
                <w:sz w:val="20"/>
                <w:szCs w:val="20"/>
              </w:rPr>
              <w:t>Zeiss</w:t>
            </w:r>
            <w:proofErr w:type="spellEnd"/>
            <w:r w:rsidRPr="00327C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C23">
              <w:rPr>
                <w:color w:val="000000"/>
                <w:sz w:val="20"/>
                <w:szCs w:val="20"/>
              </w:rPr>
              <w:t>Meditec</w:t>
            </w:r>
            <w:proofErr w:type="spellEnd"/>
            <w:r w:rsidRPr="00327C23">
              <w:rPr>
                <w:color w:val="000000"/>
                <w:sz w:val="20"/>
                <w:szCs w:val="20"/>
              </w:rPr>
              <w:t xml:space="preserve"> AG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Default="009B46A0" w:rsidP="009B46A0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2 330 323,20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140056" w:rsidRDefault="009B46A0" w:rsidP="009B46A0">
            <w:pPr>
              <w:jc w:val="center"/>
              <w:rPr>
                <w:color w:val="000000"/>
                <w:sz w:val="20"/>
                <w:szCs w:val="20"/>
              </w:rPr>
            </w:pPr>
            <w:r w:rsidRPr="00140056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6A0" w:rsidRPr="00B257CB" w:rsidRDefault="009B46A0" w:rsidP="009B46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9B46A0" w:rsidRPr="007D7580" w:rsidTr="009B46A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255F65">
              <w:rPr>
                <w:sz w:val="20"/>
                <w:szCs w:val="20"/>
              </w:rPr>
              <w:t>28.29.32.000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BB1841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 xml:space="preserve">Весы медицинские электронные колонного типа </w:t>
            </w:r>
            <w:proofErr w:type="spellStart"/>
            <w:r w:rsidRPr="00327C23">
              <w:rPr>
                <w:color w:val="000000"/>
                <w:sz w:val="20"/>
                <w:szCs w:val="20"/>
              </w:rPr>
              <w:t>Seca</w:t>
            </w:r>
            <w:proofErr w:type="spellEnd"/>
            <w:r w:rsidRPr="00327C23">
              <w:rPr>
                <w:color w:val="000000"/>
                <w:sz w:val="20"/>
                <w:szCs w:val="20"/>
              </w:rPr>
              <w:t xml:space="preserve"> 285 с принад</w:t>
            </w:r>
            <w:r>
              <w:rPr>
                <w:color w:val="000000"/>
                <w:sz w:val="20"/>
                <w:szCs w:val="20"/>
              </w:rPr>
              <w:t xml:space="preserve">лежностями, </w:t>
            </w:r>
            <w:proofErr w:type="spellStart"/>
            <w:r>
              <w:rPr>
                <w:color w:val="000000"/>
                <w:sz w:val="20"/>
                <w:szCs w:val="20"/>
              </w:rPr>
              <w:t>Сека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гмбх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&amp; ко.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Default="009B46A0" w:rsidP="009B46A0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160 564,25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140056" w:rsidRDefault="009B46A0" w:rsidP="009B46A0">
            <w:pPr>
              <w:jc w:val="center"/>
              <w:rPr>
                <w:color w:val="000000"/>
                <w:sz w:val="20"/>
                <w:szCs w:val="20"/>
              </w:rPr>
            </w:pPr>
            <w:r w:rsidRPr="00140056">
              <w:rPr>
                <w:color w:val="000000"/>
                <w:sz w:val="20"/>
                <w:szCs w:val="20"/>
              </w:rPr>
              <w:t>Германия, 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6A0" w:rsidRPr="00B257CB" w:rsidRDefault="009B46A0" w:rsidP="009B46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9B46A0" w:rsidRPr="007D7580" w:rsidTr="009B46A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255F65">
              <w:rPr>
                <w:sz w:val="20"/>
                <w:szCs w:val="20"/>
              </w:rPr>
              <w:t>32.50.13.190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 xml:space="preserve">Отсос медицинский вакуумный ATMOS C 161 </w:t>
            </w:r>
            <w:proofErr w:type="spellStart"/>
            <w:r w:rsidRPr="00327C23">
              <w:rPr>
                <w:color w:val="000000"/>
                <w:sz w:val="20"/>
                <w:szCs w:val="20"/>
              </w:rPr>
              <w:t>Battery</w:t>
            </w:r>
            <w:proofErr w:type="spellEnd"/>
            <w:r w:rsidRPr="00327C23">
              <w:rPr>
                <w:color w:val="000000"/>
                <w:sz w:val="20"/>
                <w:szCs w:val="20"/>
              </w:rPr>
              <w:t xml:space="preserve"> DDS с принадлежностями, АТМОС </w:t>
            </w:r>
            <w:proofErr w:type="spellStart"/>
            <w:r>
              <w:rPr>
                <w:color w:val="000000"/>
                <w:sz w:val="20"/>
                <w:szCs w:val="20"/>
              </w:rPr>
              <w:t>МедицинТехник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ГмбХ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color w:val="000000"/>
                <w:sz w:val="20"/>
                <w:szCs w:val="20"/>
              </w:rPr>
              <w:t>Ко.КГ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Default="009B46A0" w:rsidP="009B46A0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206 437,50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140056" w:rsidRDefault="009B46A0" w:rsidP="009B46A0">
            <w:pPr>
              <w:jc w:val="center"/>
              <w:rPr>
                <w:color w:val="000000"/>
                <w:sz w:val="20"/>
                <w:szCs w:val="20"/>
              </w:rPr>
            </w:pPr>
            <w:r w:rsidRPr="00140056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6A0" w:rsidRPr="00B257CB" w:rsidRDefault="009B46A0" w:rsidP="009B46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9B46A0" w:rsidRPr="007D7580" w:rsidTr="009B46A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255F65">
              <w:rPr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FB5761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 xml:space="preserve">Аппарат мониторинга пациента </w:t>
            </w:r>
            <w:proofErr w:type="spellStart"/>
            <w:r w:rsidRPr="00327C23">
              <w:rPr>
                <w:color w:val="000000"/>
                <w:sz w:val="20"/>
                <w:szCs w:val="20"/>
              </w:rPr>
              <w:t>Nellcor</w:t>
            </w:r>
            <w:proofErr w:type="spellEnd"/>
            <w:r w:rsidRPr="00327C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C23">
              <w:rPr>
                <w:color w:val="000000"/>
                <w:sz w:val="20"/>
                <w:szCs w:val="20"/>
              </w:rPr>
              <w:t>Bedside</w:t>
            </w:r>
            <w:proofErr w:type="spellEnd"/>
            <w:r w:rsidRPr="00327C23">
              <w:rPr>
                <w:color w:val="000000"/>
                <w:sz w:val="20"/>
                <w:szCs w:val="20"/>
              </w:rPr>
              <w:t xml:space="preserve"> SpO2 с </w:t>
            </w:r>
            <w:r>
              <w:rPr>
                <w:color w:val="000000"/>
                <w:sz w:val="20"/>
                <w:szCs w:val="20"/>
              </w:rPr>
              <w:t xml:space="preserve">принадлежностями, </w:t>
            </w:r>
            <w:proofErr w:type="spellStart"/>
            <w:r>
              <w:rPr>
                <w:color w:val="000000"/>
                <w:sz w:val="20"/>
                <w:szCs w:val="20"/>
              </w:rPr>
              <w:t>Ковидиен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Ллс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Default="009B46A0" w:rsidP="009B46A0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130 300,00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140056" w:rsidRDefault="009B46A0" w:rsidP="009B46A0">
            <w:pPr>
              <w:jc w:val="center"/>
              <w:rPr>
                <w:color w:val="000000"/>
                <w:sz w:val="20"/>
                <w:szCs w:val="20"/>
              </w:rPr>
            </w:pPr>
            <w:r w:rsidRPr="00140056">
              <w:rPr>
                <w:color w:val="000000"/>
                <w:sz w:val="20"/>
                <w:szCs w:val="20"/>
              </w:rPr>
              <w:t>США, Корея, Мексика, Китай, Ирландия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6A0" w:rsidRPr="00B257CB" w:rsidRDefault="009B46A0" w:rsidP="009B46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9B46A0" w:rsidRPr="007D7580" w:rsidTr="009B46A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32.50.30.110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color w:val="000000"/>
                <w:sz w:val="20"/>
                <w:szCs w:val="20"/>
              </w:rPr>
            </w:pPr>
            <w:r w:rsidRPr="00842026">
              <w:rPr>
                <w:color w:val="000000"/>
                <w:sz w:val="20"/>
                <w:szCs w:val="20"/>
              </w:rPr>
              <w:t xml:space="preserve">Стол операционный RAPIDO с принадлежностями для гинекологии, </w:t>
            </w:r>
            <w:proofErr w:type="spellStart"/>
            <w:r w:rsidRPr="00842026">
              <w:rPr>
                <w:color w:val="000000"/>
                <w:sz w:val="20"/>
                <w:szCs w:val="20"/>
              </w:rPr>
              <w:t>Мериваара</w:t>
            </w:r>
            <w:proofErr w:type="spellEnd"/>
            <w:r w:rsidRPr="008420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2026">
              <w:rPr>
                <w:color w:val="000000"/>
                <w:sz w:val="20"/>
                <w:szCs w:val="20"/>
              </w:rPr>
              <w:t>Ои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Default="009B46A0" w:rsidP="009B46A0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1 458 288,00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140056" w:rsidRDefault="009B46A0" w:rsidP="009B46A0">
            <w:pPr>
              <w:jc w:val="center"/>
              <w:rPr>
                <w:color w:val="000000"/>
                <w:sz w:val="20"/>
                <w:szCs w:val="20"/>
              </w:rPr>
            </w:pPr>
            <w:r w:rsidRPr="00140056">
              <w:rPr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6A0" w:rsidRPr="00B257CB" w:rsidRDefault="009B46A0" w:rsidP="009B46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9B46A0" w:rsidRPr="007D7580" w:rsidTr="009B46A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lastRenderedPageBreak/>
              <w:t>32.50.30.110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color w:val="000000"/>
                <w:sz w:val="20"/>
                <w:szCs w:val="20"/>
              </w:rPr>
            </w:pPr>
            <w:r w:rsidRPr="00842026">
              <w:rPr>
                <w:color w:val="000000"/>
                <w:sz w:val="20"/>
                <w:szCs w:val="20"/>
              </w:rPr>
              <w:t xml:space="preserve">Стол массажный </w:t>
            </w:r>
            <w:proofErr w:type="spellStart"/>
            <w:r w:rsidRPr="00842026">
              <w:rPr>
                <w:color w:val="000000"/>
                <w:sz w:val="20"/>
                <w:szCs w:val="20"/>
              </w:rPr>
              <w:t>Delta</w:t>
            </w:r>
            <w:proofErr w:type="spellEnd"/>
            <w:r w:rsidRPr="00842026">
              <w:rPr>
                <w:color w:val="000000"/>
                <w:sz w:val="20"/>
                <w:szCs w:val="20"/>
              </w:rPr>
              <w:t xml:space="preserve"> с принадлежностями: Опорная станина типа </w:t>
            </w:r>
            <w:proofErr w:type="spellStart"/>
            <w:r w:rsidRPr="00842026">
              <w:rPr>
                <w:color w:val="000000"/>
                <w:sz w:val="20"/>
                <w:szCs w:val="20"/>
              </w:rPr>
              <w:t>Professional</w:t>
            </w:r>
            <w:proofErr w:type="spellEnd"/>
            <w:r w:rsidRPr="0084202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2026">
              <w:rPr>
                <w:color w:val="000000"/>
                <w:sz w:val="20"/>
                <w:szCs w:val="20"/>
              </w:rPr>
              <w:t>Лойер</w:t>
            </w:r>
            <w:proofErr w:type="spellEnd"/>
            <w:r w:rsidRPr="00842026">
              <w:rPr>
                <w:color w:val="000000"/>
                <w:sz w:val="20"/>
                <w:szCs w:val="20"/>
              </w:rPr>
              <w:t xml:space="preserve"> 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Default="009B46A0" w:rsidP="009B46A0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327C23" w:rsidRDefault="009B46A0" w:rsidP="009B46A0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371 488,00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A0" w:rsidRPr="00140056" w:rsidRDefault="009B46A0" w:rsidP="009B46A0">
            <w:pPr>
              <w:jc w:val="center"/>
              <w:rPr>
                <w:color w:val="000000"/>
                <w:sz w:val="20"/>
                <w:szCs w:val="20"/>
              </w:rPr>
            </w:pPr>
            <w:r w:rsidRPr="00140056">
              <w:rPr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6A0" w:rsidRPr="00B257CB" w:rsidRDefault="009B46A0" w:rsidP="009B46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9B46A0" w:rsidRPr="007D7580" w:rsidTr="003C2AA6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9B46A0" w:rsidRPr="008859DF" w:rsidRDefault="009B46A0" w:rsidP="003C2A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9B46A0" w:rsidRPr="00716D85" w:rsidRDefault="009B46A0" w:rsidP="003C2AA6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D92FFB" w:rsidRDefault="00D92FFB" w:rsidP="00A938B3">
      <w:pPr>
        <w:pStyle w:val="a3"/>
        <w:ind w:left="1065"/>
        <w:rPr>
          <w:sz w:val="28"/>
          <w:szCs w:val="28"/>
        </w:rPr>
      </w:pPr>
    </w:p>
    <w:p w:rsidR="009B46A0" w:rsidRDefault="009B46A0" w:rsidP="00A938B3">
      <w:pPr>
        <w:pStyle w:val="a3"/>
        <w:ind w:left="1065"/>
        <w:rPr>
          <w:sz w:val="28"/>
          <w:szCs w:val="28"/>
        </w:rPr>
      </w:pPr>
    </w:p>
    <w:p w:rsidR="009B46A0" w:rsidRPr="00A938B3" w:rsidRDefault="009B46A0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 xml:space="preserve">Заместитель Генерального директора-начальник управления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</w:t>
      </w:r>
      <w:proofErr w:type="gramStart"/>
      <w:r w:rsidRPr="002A547B">
        <w:rPr>
          <w:i/>
          <w:sz w:val="26"/>
          <w:szCs w:val="26"/>
        </w:rPr>
        <w:t xml:space="preserve">подразделения)   </w:t>
      </w:r>
      <w:proofErr w:type="gramEnd"/>
      <w:r w:rsidRPr="002A547B">
        <w:rPr>
          <w:i/>
          <w:sz w:val="26"/>
          <w:szCs w:val="26"/>
        </w:rPr>
        <w:t xml:space="preserve">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6A02F9">
        <w:rPr>
          <w:sz w:val="26"/>
          <w:szCs w:val="26"/>
        </w:rPr>
        <w:t xml:space="preserve">               ____________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proofErr w:type="gramStart"/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>(</w:t>
      </w:r>
      <w:proofErr w:type="gramEnd"/>
      <w:r w:rsidRPr="002A547B">
        <w:rPr>
          <w:i/>
          <w:sz w:val="26"/>
          <w:szCs w:val="26"/>
        </w:rPr>
        <w:t xml:space="preserve">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0C9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3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778CF"/>
    <w:rsid w:val="001E1605"/>
    <w:rsid w:val="00212F99"/>
    <w:rsid w:val="0025498A"/>
    <w:rsid w:val="002A547B"/>
    <w:rsid w:val="002C0111"/>
    <w:rsid w:val="002C466E"/>
    <w:rsid w:val="003005F3"/>
    <w:rsid w:val="00497115"/>
    <w:rsid w:val="004B4AB9"/>
    <w:rsid w:val="0051784F"/>
    <w:rsid w:val="005834B3"/>
    <w:rsid w:val="005F5E27"/>
    <w:rsid w:val="006739CA"/>
    <w:rsid w:val="00690553"/>
    <w:rsid w:val="006A02F9"/>
    <w:rsid w:val="006B19D8"/>
    <w:rsid w:val="006C2E4F"/>
    <w:rsid w:val="006F2B4C"/>
    <w:rsid w:val="006F3E5C"/>
    <w:rsid w:val="00796B0D"/>
    <w:rsid w:val="007B68E5"/>
    <w:rsid w:val="007B6CC6"/>
    <w:rsid w:val="007D6ECD"/>
    <w:rsid w:val="0083201E"/>
    <w:rsid w:val="008A2F79"/>
    <w:rsid w:val="008D222E"/>
    <w:rsid w:val="008E0C97"/>
    <w:rsid w:val="00932CC7"/>
    <w:rsid w:val="009B03A3"/>
    <w:rsid w:val="009B46A0"/>
    <w:rsid w:val="009E70E3"/>
    <w:rsid w:val="00A90AC9"/>
    <w:rsid w:val="00A938B3"/>
    <w:rsid w:val="00AC774F"/>
    <w:rsid w:val="00AD65C3"/>
    <w:rsid w:val="00B240A6"/>
    <w:rsid w:val="00C05393"/>
    <w:rsid w:val="00C37273"/>
    <w:rsid w:val="00C80E92"/>
    <w:rsid w:val="00CC08D2"/>
    <w:rsid w:val="00CD0086"/>
    <w:rsid w:val="00D92FFB"/>
    <w:rsid w:val="00DF13B7"/>
    <w:rsid w:val="00E76A2E"/>
    <w:rsid w:val="00E85BF2"/>
    <w:rsid w:val="00EA58C2"/>
    <w:rsid w:val="00F86D03"/>
    <w:rsid w:val="00FD648B"/>
    <w:rsid w:val="00FF2A09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E6AE1-3A81-4CA8-B8D2-693A851D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D9CD-F8D2-4417-9BA3-FAC9034F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Сахмевич Анна Евгеньевна</dc:creator>
  <cp:lastModifiedBy>Иванова Елена Владиславовна</cp:lastModifiedBy>
  <cp:revision>3</cp:revision>
  <cp:lastPrinted>2022-01-24T08:19:00Z</cp:lastPrinted>
  <dcterms:created xsi:type="dcterms:W3CDTF">2022-01-24T08:20:00Z</dcterms:created>
  <dcterms:modified xsi:type="dcterms:W3CDTF">2022-01-24T08:21:00Z</dcterms:modified>
</cp:coreProperties>
</file>